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01" w:rsidRDefault="00E310FE" w:rsidP="00E310FE">
      <w:pPr>
        <w:ind w:firstLine="0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Biologia Molecular Aplicada</w:t>
      </w:r>
    </w:p>
    <w:p w:rsidR="00E310FE" w:rsidRPr="00E310FE" w:rsidRDefault="00E310FE" w:rsidP="00E310FE">
      <w:pPr>
        <w:ind w:firstLine="0"/>
        <w:rPr>
          <w:rStyle w:val="Forte"/>
          <w:rFonts w:ascii="Arial" w:hAnsi="Arial" w:cs="Arial"/>
          <w:b w:val="0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Créditos: </w:t>
      </w:r>
      <w:r>
        <w:rPr>
          <w:rStyle w:val="Forte"/>
          <w:rFonts w:ascii="Arial" w:hAnsi="Arial" w:cs="Arial"/>
          <w:b w:val="0"/>
          <w:color w:val="000000"/>
        </w:rPr>
        <w:t>4</w:t>
      </w:r>
    </w:p>
    <w:p w:rsidR="00E310FE" w:rsidRDefault="00E310FE" w:rsidP="00E310FE">
      <w:pPr>
        <w:ind w:firstLine="0"/>
        <w:rPr>
          <w:rStyle w:val="Forte"/>
          <w:rFonts w:ascii="Arial" w:hAnsi="Arial" w:cs="Arial"/>
          <w:b w:val="0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Responsável: </w:t>
      </w:r>
      <w:r>
        <w:rPr>
          <w:rStyle w:val="Forte"/>
          <w:rFonts w:ascii="Arial" w:hAnsi="Arial" w:cs="Arial"/>
          <w:b w:val="0"/>
          <w:color w:val="000000"/>
        </w:rPr>
        <w:t xml:space="preserve">Dra. Mariângela </w:t>
      </w:r>
      <w:proofErr w:type="spellStart"/>
      <w:r>
        <w:rPr>
          <w:rStyle w:val="Forte"/>
          <w:rFonts w:ascii="Arial" w:hAnsi="Arial" w:cs="Arial"/>
          <w:b w:val="0"/>
          <w:color w:val="000000"/>
        </w:rPr>
        <w:t>Cristofany-Yaly</w:t>
      </w:r>
      <w:proofErr w:type="spellEnd"/>
    </w:p>
    <w:p w:rsidR="00E310FE" w:rsidRPr="00E310FE" w:rsidRDefault="00E310FE" w:rsidP="00E310FE">
      <w:pPr>
        <w:ind w:firstLine="0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Style w:val="Forte"/>
          <w:rFonts w:ascii="Arial" w:hAnsi="Arial" w:cs="Arial"/>
          <w:color w:val="000000"/>
        </w:rPr>
        <w:t xml:space="preserve">Ementa: </w:t>
      </w:r>
      <w:r w:rsidRPr="00807839">
        <w:rPr>
          <w:rFonts w:ascii="Arial" w:hAnsi="Arial" w:cs="Arial"/>
          <w:color w:val="000000"/>
        </w:rPr>
        <w:t>Tecnologia do DNA Recombinante; PCR convencional e quantitativo; Marcadores moleculares aplicados em Mapeamento genético e Genética de populações; Clonagem, construção de vetores e expressão de proteínas; Transformação Genética em Plantas; Edição de Genomas; RNA interferente (</w:t>
      </w:r>
      <w:proofErr w:type="spellStart"/>
      <w:r w:rsidRPr="00807839">
        <w:rPr>
          <w:rStyle w:val="nfase"/>
          <w:rFonts w:ascii="Arial" w:hAnsi="Arial" w:cs="Arial"/>
          <w:color w:val="000000"/>
        </w:rPr>
        <w:t>RNAi</w:t>
      </w:r>
      <w:proofErr w:type="spellEnd"/>
      <w:r w:rsidRPr="00807839">
        <w:rPr>
          <w:rFonts w:ascii="Arial" w:hAnsi="Arial" w:cs="Arial"/>
          <w:color w:val="000000"/>
        </w:rPr>
        <w:t>); Métodos de estudo da expressão gênica e aplicações de informações geradas pela genômica.</w:t>
      </w:r>
    </w:p>
    <w:p w:rsidR="00E310FE" w:rsidRDefault="00E310FE" w:rsidP="00E310FE">
      <w:pPr>
        <w:ind w:firstLine="0"/>
      </w:pPr>
    </w:p>
    <w:sectPr w:rsidR="00E31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FE"/>
    <w:rsid w:val="007233DE"/>
    <w:rsid w:val="00823591"/>
    <w:rsid w:val="008C7001"/>
    <w:rsid w:val="00E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50ED-0B29-4FE4-87CF-9489C40C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10FE"/>
    <w:rPr>
      <w:b/>
      <w:bCs/>
    </w:rPr>
  </w:style>
  <w:style w:type="character" w:styleId="nfase">
    <w:name w:val="Emphasis"/>
    <w:basedOn w:val="Fontepargpadro"/>
    <w:uiPriority w:val="20"/>
    <w:qFormat/>
    <w:rsid w:val="00E310FE"/>
    <w:rPr>
      <w:i/>
      <w:iCs/>
    </w:rPr>
  </w:style>
  <w:style w:type="paragraph" w:customStyle="1" w:styleId="western">
    <w:name w:val="western"/>
    <w:basedOn w:val="Normal"/>
    <w:rsid w:val="00E310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2020-08-11T19:05:00Z</dcterms:created>
  <dcterms:modified xsi:type="dcterms:W3CDTF">2020-08-11T19:07:00Z</dcterms:modified>
</cp:coreProperties>
</file>